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F9" w:rsidRDefault="00D73DF9" w:rsidP="008A7B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79B5" w:rsidRDefault="005679B5" w:rsidP="00D73DF9">
      <w:pPr>
        <w:spacing w:after="0" w:line="240" w:lineRule="auto"/>
        <w:ind w:left="-28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</w:p>
    <w:p w:rsidR="00D73DF9" w:rsidRPr="00D73DF9" w:rsidRDefault="00D73DF9" w:rsidP="00D73DF9">
      <w:pPr>
        <w:numPr>
          <w:ilvl w:val="0"/>
          <w:numId w:val="1"/>
        </w:numPr>
        <w:ind w:left="0" w:firstLine="0"/>
        <w:contextualSpacing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D73DF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Книга рекордов ГТО</w:t>
      </w:r>
      <w:proofErr w:type="gramStart"/>
      <w:r w:rsidRPr="00D73DF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 </w:t>
      </w:r>
      <w:r w:rsidRPr="00D73DF9">
        <w:rPr>
          <w:rFonts w:eastAsia="Calibri"/>
          <w:noProof/>
        </w:rPr>
        <w:drawing>
          <wp:inline distT="0" distB="0" distL="0" distR="0">
            <wp:extent cx="155575" cy="155575"/>
            <wp:effectExtent l="0" t="0" r="0" b="0"/>
            <wp:docPr id="3" name="Рисунок 3" descr="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📘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DF9">
        <w:rPr>
          <w:rFonts w:eastAsia="Calibri"/>
          <w:noProof/>
        </w:rPr>
        <w:drawing>
          <wp:inline distT="0" distB="0" distL="0" distR="0">
            <wp:extent cx="155575" cy="155575"/>
            <wp:effectExtent l="0" t="0" r="0" b="0"/>
            <wp:docPr id="5" name="Рисунок 5" descr="💪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💪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DF9"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</w:r>
      <w:r w:rsidRPr="00D73DF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В</w:t>
      </w:r>
      <w:proofErr w:type="gramEnd"/>
      <w:r w:rsidRPr="00D73DF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ыполнить норматив ГТО на рекордный результат, это доказательство безграничности физических возможностей человека.</w:t>
      </w:r>
      <w:r w:rsidRPr="00D73DF9"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</w:r>
      <w:r w:rsidRPr="00D73DF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В «Книге рекордов ГТО» собраны величайшие достижения, установленные при прохождении испытаний на официальных соревнованиях Всероссийского физкультурно-спортивного комплекса «Готов к труду и обороне».</w:t>
      </w:r>
      <w:r w:rsidRPr="00D73DF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br/>
      </w:r>
      <w:r w:rsidRPr="00D73DF9">
        <w:rPr>
          <w:rFonts w:eastAsia="Calibri"/>
          <w:noProof/>
          <w:shd w:val="clear" w:color="auto" w:fill="FFFFFF"/>
        </w:rPr>
        <w:drawing>
          <wp:inline distT="0" distB="0" distL="0" distR="0">
            <wp:extent cx="155575" cy="155575"/>
            <wp:effectExtent l="0" t="0" r="0" b="0"/>
            <wp:docPr id="6" name="Рисунок 6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DF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 Первые записи в историческом документе появились во время церемонии открытия первых «Игр ГТО» в Кисловодске. В 2020 году Министр спорта России вписал в неё первые пожелания, а чуть позже в 20 килограммовой летописи появились и результаты победителей.</w:t>
      </w:r>
      <w:r w:rsidRPr="00D73DF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br/>
        <w:t xml:space="preserve">В этом году на Фестивале чемпионов ГТО появилась новая соревновательная </w:t>
      </w:r>
      <w:proofErr w:type="gramStart"/>
      <w:r w:rsidRPr="00D73DF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программа</w:t>
      </w:r>
      <w:proofErr w:type="gramEnd"/>
      <w:r w:rsidRPr="00D73DF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«Иду на рекорд» в </w:t>
      </w:r>
      <w:proofErr w:type="gramStart"/>
      <w:r w:rsidRPr="00D73DF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которой</w:t>
      </w:r>
      <w:proofErr w:type="gramEnd"/>
      <w:r w:rsidRPr="00D73DF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золотые значкисты покажут свои лучшие физические качества. Ждём новых свершений, друзья! </w:t>
      </w:r>
      <w:r w:rsidRPr="00D73DF9">
        <w:rPr>
          <w:rFonts w:eastAsia="Calibri"/>
          <w:noProof/>
          <w:shd w:val="clear" w:color="auto" w:fill="FFFFFF"/>
        </w:rPr>
        <w:drawing>
          <wp:inline distT="0" distB="0" distL="0" distR="0">
            <wp:extent cx="155575" cy="155575"/>
            <wp:effectExtent l="0" t="0" r="0" b="0"/>
            <wp:docPr id="7" name="Рисунок 7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DF9" w:rsidRPr="00D73DF9" w:rsidRDefault="00D73DF9" w:rsidP="00D73DF9">
      <w:pPr>
        <w:ind w:left="720"/>
        <w:contextualSpacing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D73DF9">
        <w:rPr>
          <w:rFonts w:eastAsia="Calibri"/>
          <w:noProof/>
        </w:rPr>
        <w:drawing>
          <wp:inline distT="0" distB="0" distL="0" distR="0">
            <wp:extent cx="1354347" cy="1354347"/>
            <wp:effectExtent l="0" t="0" r="0" b="0"/>
            <wp:docPr id="8" name="Рисунок 8" descr="https://sun9-38.userapi.com/impg/mwsYqziZD2sZ5xNSV3cmUbHh10N4y5diKKdzAw/U4JPMbb9nC8.jpg?size=730x730&amp;quality=96&amp;sign=f7e39261ba268163b345c1384f95778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38.userapi.com/impg/mwsYqziZD2sZ5xNSV3cmUbHh10N4y5diKKdzAw/U4JPMbb9nC8.jpg?size=730x730&amp;quality=96&amp;sign=f7e39261ba268163b345c1384f957782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23" cy="135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DF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 </w:t>
      </w:r>
      <w:r w:rsidRPr="00D73DF9">
        <w:rPr>
          <w:rFonts w:eastAsia="Calibri"/>
          <w:noProof/>
        </w:rPr>
        <w:drawing>
          <wp:inline distT="0" distB="0" distL="0" distR="0">
            <wp:extent cx="1354347" cy="1354347"/>
            <wp:effectExtent l="0" t="0" r="0" b="0"/>
            <wp:docPr id="9" name="Рисунок 9" descr="https://sun9-38.userapi.com/impg/Li7ZZdHNS4qbGdszPbwfcPyaWKiWVANFs-FEPw/dNfUqe64HLM.jpg?size=1200x1200&amp;quality=96&amp;sign=f85627c077d2a3f3439f54c24becbad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38.userapi.com/impg/Li7ZZdHNS4qbGdszPbwfcPyaWKiWVANFs-FEPw/dNfUqe64HLM.jpg?size=1200x1200&amp;quality=96&amp;sign=f85627c077d2a3f3439f54c24becbad7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53624" cy="135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DF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  </w:t>
      </w:r>
      <w:r w:rsidRPr="00D73DF9">
        <w:rPr>
          <w:rFonts w:eastAsia="Calibri"/>
          <w:noProof/>
        </w:rPr>
        <w:drawing>
          <wp:inline distT="0" distB="0" distL="0" distR="0">
            <wp:extent cx="1354347" cy="1354347"/>
            <wp:effectExtent l="0" t="0" r="0" b="0"/>
            <wp:docPr id="10" name="Рисунок 10" descr="https://sun9-71.userapi.com/impg/UkHg_xUOeAzTlTGZYbQVz_BbY2DU0XFIo9stdw/lgiMRyWZY4k.jpg?size=1200x1200&amp;quality=96&amp;sign=f19ea2eed022942894347c380b98c80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un9-71.userapi.com/impg/UkHg_xUOeAzTlTGZYbQVz_BbY2DU0XFIo9stdw/lgiMRyWZY4k.jpg?size=1200x1200&amp;quality=96&amp;sign=f19ea2eed022942894347c380b98c80d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24" cy="135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DF9" w:rsidRPr="00D73DF9" w:rsidRDefault="00D73DF9" w:rsidP="00D73DF9">
      <w:pPr>
        <w:rPr>
          <w:rFonts w:ascii="Times New Roman" w:eastAsia="Calibri" w:hAnsi="Times New Roman"/>
          <w:color w:val="000000"/>
          <w:sz w:val="28"/>
          <w:szCs w:val="20"/>
          <w:shd w:val="clear" w:color="auto" w:fill="FFFFFF"/>
          <w:lang w:eastAsia="en-US"/>
        </w:rPr>
      </w:pPr>
      <w:r w:rsidRPr="00D73DF9">
        <w:rPr>
          <w:rFonts w:ascii="Times New Roman" w:eastAsia="Calibri" w:hAnsi="Times New Roman"/>
          <w:sz w:val="28"/>
          <w:szCs w:val="20"/>
          <w:lang w:eastAsia="en-US"/>
        </w:rPr>
        <w:t xml:space="preserve">2. </w:t>
      </w:r>
      <w:r w:rsidRPr="00D73DF9">
        <w:rPr>
          <w:rFonts w:ascii="Times New Roman" w:eastAsia="Calibri" w:hAnsi="Times New Roman"/>
          <w:color w:val="000000"/>
          <w:sz w:val="28"/>
          <w:szCs w:val="20"/>
          <w:shd w:val="clear" w:color="auto" w:fill="FFFFFF"/>
          <w:lang w:eastAsia="en-US"/>
        </w:rPr>
        <w:t>Сегодня лучшие физкультурники прибывают в Белгород на фестиваль чемпионов ВФСК ГТО «Игры ГТО».</w:t>
      </w:r>
      <w:r w:rsidRPr="00D73DF9">
        <w:rPr>
          <w:rFonts w:ascii="Times New Roman" w:eastAsia="Calibri" w:hAnsi="Times New Roman"/>
          <w:color w:val="000000"/>
          <w:sz w:val="28"/>
          <w:szCs w:val="20"/>
          <w:lang w:eastAsia="en-US"/>
        </w:rPr>
        <w:br/>
      </w:r>
      <w:r w:rsidRPr="00D73DF9">
        <w:rPr>
          <w:rFonts w:ascii="Times New Roman" w:eastAsia="Calibri" w:hAnsi="Times New Roman"/>
          <w:color w:val="000000"/>
          <w:sz w:val="28"/>
          <w:szCs w:val="20"/>
          <w:shd w:val="clear" w:color="auto" w:fill="FFFFFF"/>
          <w:lang w:eastAsia="en-US"/>
        </w:rPr>
        <w:t>Игры соберут сильнейших спортсменов из 38 субъектов Российской Федерации, и определят рекордсменов в «Гонке ГТО» (командное состязание), и «Иду на рекорд» (личное состязание). Спортсменам предстоит продемонстрировать свои навыки в силе, гибкости и скорости.</w:t>
      </w:r>
      <w:r w:rsidRPr="00D73DF9">
        <w:rPr>
          <w:rFonts w:ascii="Times New Roman" w:eastAsia="Calibri" w:hAnsi="Times New Roman"/>
          <w:color w:val="000000"/>
          <w:sz w:val="28"/>
          <w:szCs w:val="20"/>
          <w:lang w:eastAsia="en-US"/>
        </w:rPr>
        <w:br/>
      </w:r>
      <w:r w:rsidRPr="00D73DF9">
        <w:rPr>
          <w:rFonts w:ascii="Times New Roman" w:eastAsia="Calibri" w:hAnsi="Times New Roman"/>
          <w:color w:val="000000"/>
          <w:sz w:val="28"/>
          <w:szCs w:val="20"/>
          <w:shd w:val="clear" w:color="auto" w:fill="FFFFFF"/>
          <w:lang w:eastAsia="en-US"/>
        </w:rPr>
        <w:t>Имена победителей войдут в «Книгу Рекордов ГТО», которая уже прибыла в Белгород.</w:t>
      </w:r>
      <w:r w:rsidRPr="00D73DF9">
        <w:rPr>
          <w:rFonts w:ascii="Times New Roman" w:eastAsia="Calibri" w:hAnsi="Times New Roman"/>
          <w:color w:val="000000"/>
          <w:sz w:val="28"/>
          <w:szCs w:val="20"/>
          <w:lang w:eastAsia="en-US"/>
        </w:rPr>
        <w:br/>
      </w:r>
      <w:r w:rsidRPr="00D73DF9">
        <w:rPr>
          <w:rFonts w:ascii="Times New Roman" w:eastAsia="Calibri" w:hAnsi="Times New Roman"/>
          <w:color w:val="000000"/>
          <w:sz w:val="28"/>
          <w:szCs w:val="20"/>
          <w:shd w:val="clear" w:color="auto" w:fill="FFFFFF"/>
          <w:lang w:eastAsia="en-US"/>
        </w:rPr>
        <w:t>Желаем удачи спортсменам из Белгорода!</w:t>
      </w:r>
    </w:p>
    <w:p w:rsidR="00D73DF9" w:rsidRPr="00D73DF9" w:rsidRDefault="00D73DF9" w:rsidP="00D73DF9">
      <w:pPr>
        <w:rPr>
          <w:rFonts w:eastAsia="Calibri"/>
          <w:lang w:eastAsia="en-US"/>
        </w:rPr>
      </w:pPr>
      <w:r w:rsidRPr="00D73DF9">
        <w:rPr>
          <w:rFonts w:eastAsia="Calibri"/>
          <w:noProof/>
        </w:rPr>
        <w:drawing>
          <wp:inline distT="0" distB="0" distL="0" distR="0">
            <wp:extent cx="1323975" cy="1765300"/>
            <wp:effectExtent l="0" t="0" r="0" b="0"/>
            <wp:docPr id="11" name="Рисунок 11" descr="https://sun9-6.userapi.com/impg/dJ6vV2AKDzclX_AbJ98UkZ9UidPx_un7L0YpXA/73g2aYMaEl4.jpg?size=1440x1920&amp;quality=96&amp;sign=9a90f1f785e8feee71df4cfc0719f0a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un9-6.userapi.com/impg/dJ6vV2AKDzclX_AbJ98UkZ9UidPx_un7L0YpXA/73g2aYMaEl4.jpg?size=1440x1920&amp;quality=96&amp;sign=9a90f1f785e8feee71df4cfc0719f0a2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971" cy="177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DF9">
        <w:rPr>
          <w:rFonts w:eastAsia="Calibri"/>
          <w:lang w:eastAsia="en-US"/>
        </w:rPr>
        <w:t xml:space="preserve">  </w:t>
      </w:r>
      <w:r w:rsidRPr="00D73DF9">
        <w:rPr>
          <w:rFonts w:eastAsia="Calibri"/>
          <w:noProof/>
        </w:rPr>
        <w:drawing>
          <wp:inline distT="0" distB="0" distL="0" distR="0">
            <wp:extent cx="1321594" cy="1762125"/>
            <wp:effectExtent l="0" t="0" r="0" b="0"/>
            <wp:docPr id="12" name="Рисунок 12" descr="https://sun9-33.userapi.com/impg/DZ_ZDD_wuuPE0FzD6-CFRYzuY0EE_JAVhkojfA/3gR7mod1aW4.jpg?size=1440x1920&amp;quality=96&amp;sign=d2945f1217990458f83b1799fe2a3c4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33.userapi.com/impg/DZ_ZDD_wuuPE0FzD6-CFRYzuY0EE_JAVhkojfA/3gR7mod1aW4.jpg?size=1440x1920&amp;quality=96&amp;sign=d2945f1217990458f83b1799fe2a3c46&amp;type=albu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444" cy="176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DF9">
        <w:rPr>
          <w:rFonts w:eastAsia="Calibri"/>
          <w:lang w:eastAsia="en-US"/>
        </w:rPr>
        <w:t xml:space="preserve">   </w:t>
      </w:r>
      <w:r w:rsidRPr="00D73DF9">
        <w:rPr>
          <w:rFonts w:eastAsia="Calibri"/>
          <w:noProof/>
        </w:rPr>
        <w:drawing>
          <wp:inline distT="0" distB="0" distL="0" distR="0">
            <wp:extent cx="1321593" cy="1762125"/>
            <wp:effectExtent l="0" t="0" r="0" b="0"/>
            <wp:docPr id="13" name="Рисунок 13" descr="https://sun9-79.userapi.com/impg/6ZvYzEHMw6Lfa4BaGccYnoQe8inN7SDWVlACgA/Qp4UNmiObyQ.jpg?size=1440x1920&amp;quality=96&amp;sign=10dab9178335ef46e810dabf64399c5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un9-79.userapi.com/impg/6ZvYzEHMw6Lfa4BaGccYnoQe8inN7SDWVlACgA/Qp4UNmiObyQ.jpg?size=1440x1920&amp;quality=96&amp;sign=10dab9178335ef46e810dabf64399c57&amp;type=albu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44" cy="176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9B5" w:rsidRPr="005679B5" w:rsidRDefault="005679B5" w:rsidP="00D73DF9">
      <w:pPr>
        <w:rPr>
          <w:rFonts w:ascii="Times New Roman" w:hAnsi="Times New Roman"/>
          <w:b/>
          <w:sz w:val="28"/>
          <w:szCs w:val="28"/>
        </w:rPr>
      </w:pPr>
    </w:p>
    <w:sectPr w:rsidR="005679B5" w:rsidRPr="005679B5" w:rsidSect="00D73DF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A39B6"/>
    <w:multiLevelType w:val="hybridMultilevel"/>
    <w:tmpl w:val="1AC0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4A8"/>
    <w:rsid w:val="00001371"/>
    <w:rsid w:val="000015AE"/>
    <w:rsid w:val="00023CC6"/>
    <w:rsid w:val="00051D6F"/>
    <w:rsid w:val="00072C71"/>
    <w:rsid w:val="000906DB"/>
    <w:rsid w:val="000B215A"/>
    <w:rsid w:val="000D2543"/>
    <w:rsid w:val="001450F2"/>
    <w:rsid w:val="00160DCF"/>
    <w:rsid w:val="001A1F6B"/>
    <w:rsid w:val="001C4ACB"/>
    <w:rsid w:val="001E6021"/>
    <w:rsid w:val="002270F7"/>
    <w:rsid w:val="00257A90"/>
    <w:rsid w:val="002704A8"/>
    <w:rsid w:val="0029242A"/>
    <w:rsid w:val="002B1EDE"/>
    <w:rsid w:val="00311FC1"/>
    <w:rsid w:val="00334068"/>
    <w:rsid w:val="003418BC"/>
    <w:rsid w:val="00342C3A"/>
    <w:rsid w:val="003446F8"/>
    <w:rsid w:val="003454BB"/>
    <w:rsid w:val="0036457D"/>
    <w:rsid w:val="003740DD"/>
    <w:rsid w:val="003815CF"/>
    <w:rsid w:val="0038499C"/>
    <w:rsid w:val="003854EE"/>
    <w:rsid w:val="00392F48"/>
    <w:rsid w:val="003C1920"/>
    <w:rsid w:val="004158A1"/>
    <w:rsid w:val="004A50CC"/>
    <w:rsid w:val="004C242D"/>
    <w:rsid w:val="00533561"/>
    <w:rsid w:val="00533FF0"/>
    <w:rsid w:val="0054035C"/>
    <w:rsid w:val="00550735"/>
    <w:rsid w:val="00557EDC"/>
    <w:rsid w:val="005679B5"/>
    <w:rsid w:val="00583626"/>
    <w:rsid w:val="0058516D"/>
    <w:rsid w:val="005A20AD"/>
    <w:rsid w:val="005D7372"/>
    <w:rsid w:val="00626C3F"/>
    <w:rsid w:val="00680D97"/>
    <w:rsid w:val="006B26EC"/>
    <w:rsid w:val="006C708B"/>
    <w:rsid w:val="006E4120"/>
    <w:rsid w:val="00717904"/>
    <w:rsid w:val="00742A51"/>
    <w:rsid w:val="0075069A"/>
    <w:rsid w:val="007D29D9"/>
    <w:rsid w:val="007D513D"/>
    <w:rsid w:val="007E41E4"/>
    <w:rsid w:val="00842B3B"/>
    <w:rsid w:val="008A7B93"/>
    <w:rsid w:val="008F5C42"/>
    <w:rsid w:val="00955A3A"/>
    <w:rsid w:val="0096370E"/>
    <w:rsid w:val="00992257"/>
    <w:rsid w:val="009C1536"/>
    <w:rsid w:val="009D1E5C"/>
    <w:rsid w:val="009E133C"/>
    <w:rsid w:val="009E674E"/>
    <w:rsid w:val="00A177DA"/>
    <w:rsid w:val="00A81A57"/>
    <w:rsid w:val="00A90959"/>
    <w:rsid w:val="00AA6CF6"/>
    <w:rsid w:val="00AB21BD"/>
    <w:rsid w:val="00AB3156"/>
    <w:rsid w:val="00AC3927"/>
    <w:rsid w:val="00AC7F0A"/>
    <w:rsid w:val="00AE4080"/>
    <w:rsid w:val="00AF36C7"/>
    <w:rsid w:val="00B013D1"/>
    <w:rsid w:val="00B26FCE"/>
    <w:rsid w:val="00B6646C"/>
    <w:rsid w:val="00B7559D"/>
    <w:rsid w:val="00BD1DCA"/>
    <w:rsid w:val="00BD3ED1"/>
    <w:rsid w:val="00BE4BB8"/>
    <w:rsid w:val="00BF4E32"/>
    <w:rsid w:val="00C66B64"/>
    <w:rsid w:val="00C716E2"/>
    <w:rsid w:val="00C865D2"/>
    <w:rsid w:val="00C9303F"/>
    <w:rsid w:val="00CB681E"/>
    <w:rsid w:val="00D247A6"/>
    <w:rsid w:val="00D73DF9"/>
    <w:rsid w:val="00D814F0"/>
    <w:rsid w:val="00D966F7"/>
    <w:rsid w:val="00DA1104"/>
    <w:rsid w:val="00DA5B2E"/>
    <w:rsid w:val="00E11374"/>
    <w:rsid w:val="00E82023"/>
    <w:rsid w:val="00E83B7B"/>
    <w:rsid w:val="00EB574D"/>
    <w:rsid w:val="00EB76CC"/>
    <w:rsid w:val="00F95C85"/>
    <w:rsid w:val="00FE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04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4A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60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04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4A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60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Спортшкола</dc:creator>
  <cp:lastModifiedBy>Admin</cp:lastModifiedBy>
  <cp:revision>5</cp:revision>
  <cp:lastPrinted>2021-12-09T10:39:00Z</cp:lastPrinted>
  <dcterms:created xsi:type="dcterms:W3CDTF">2021-12-09T10:38:00Z</dcterms:created>
  <dcterms:modified xsi:type="dcterms:W3CDTF">2021-12-13T07:14:00Z</dcterms:modified>
</cp:coreProperties>
</file>