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BC" w:rsidRPr="00066B19" w:rsidRDefault="006F04BC" w:rsidP="00066B1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F04BC" w:rsidRDefault="006F04BC" w:rsidP="000C1F67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2CED" w:rsidRDefault="000C1F67" w:rsidP="000C1F67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D02CE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790" cy="840082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0C1F67" w:rsidRDefault="000C1F67" w:rsidP="000C1F6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Pr="009A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по внеурочной деятельности </w:t>
      </w:r>
      <w:r w:rsidR="00BA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«Основы безопасности жизнедеятельности</w:t>
      </w:r>
      <w:r w:rsidR="00BA4D1D"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BA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7 </w:t>
      </w:r>
      <w:r w:rsidRPr="009A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  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оставлена </w:t>
      </w:r>
      <w:r w:rsidRPr="00CA35B0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на </w:t>
      </w:r>
      <w:r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основе примерной </w:t>
      </w:r>
      <w:r w:rsidRPr="00CA35B0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программы  «Основы безопасности жизнедеятельности 5-11кл»  В.Н. Латчук  (руководитель), С.К. Миронов, С.Н. Вангородский,  М.,</w:t>
      </w:r>
      <w:r w:rsidRPr="00A85212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  <w:r w:rsidRPr="00CA35B0">
        <w:rPr>
          <w:rFonts w:asciiTheme="majorBidi" w:eastAsia="Times New Roman" w:hAnsiTheme="majorBidi" w:cstheme="majorBidi"/>
          <w:sz w:val="24"/>
          <w:szCs w:val="24"/>
          <w:lang w:eastAsia="ru-RU"/>
        </w:rPr>
        <w:t>Дрофа,  2013г</w:t>
      </w:r>
      <w:r>
        <w:rPr>
          <w:rFonts w:asciiTheme="majorBidi" w:eastAsia="Times New Roman" w:hAnsiTheme="majorBidi" w:cstheme="majorBidi"/>
          <w:sz w:val="24"/>
          <w:szCs w:val="24"/>
          <w:lang w:eastAsia="ru-RU"/>
        </w:rPr>
        <w:t>.</w:t>
      </w: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  <w:r w:rsidRPr="00CA35B0">
        <w:rPr>
          <w:rFonts w:asciiTheme="majorBidi" w:eastAsia="Times New Roman" w:hAnsiTheme="majorBidi" w:cstheme="majorBidi"/>
          <w:sz w:val="24"/>
          <w:szCs w:val="24"/>
          <w:lang w:eastAsia="ru-RU"/>
        </w:rPr>
        <w:t>и учебника</w:t>
      </w:r>
      <w:r w:rsidRPr="00CA35B0">
        <w:rPr>
          <w:rFonts w:ascii="Times New Roman" w:hAnsi="Times New Roman" w:cs="Times New Roman"/>
          <w:sz w:val="24"/>
          <w:szCs w:val="24"/>
        </w:rPr>
        <w:t xml:space="preserve"> для общеобразовательных учреждений   С. Н. Вангородский, М. И. Кузнецов, В. Н. Латчук, В. В. Марков. Основы б</w:t>
      </w:r>
      <w:r>
        <w:rPr>
          <w:rFonts w:ascii="Times New Roman" w:hAnsi="Times New Roman" w:cs="Times New Roman"/>
          <w:sz w:val="24"/>
          <w:szCs w:val="24"/>
        </w:rPr>
        <w:t>езопасности жизнедеятельности. 7</w:t>
      </w:r>
      <w:r w:rsidRPr="00CA35B0">
        <w:rPr>
          <w:rFonts w:ascii="Times New Roman" w:hAnsi="Times New Roman" w:cs="Times New Roman"/>
          <w:sz w:val="24"/>
          <w:szCs w:val="24"/>
        </w:rPr>
        <w:t xml:space="preserve"> класс -  М.: Дрофа, 2015.</w:t>
      </w:r>
    </w:p>
    <w:p w:rsidR="000C1F67" w:rsidRPr="00874891" w:rsidRDefault="000C1F67" w:rsidP="000C1F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F4C3A" w:rsidRPr="00874891" w:rsidRDefault="009F2AFA" w:rsidP="001F4C3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1F4C3A"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возрастает роль и ответственность системы образования в деле подготовки населения в области безопасности жизнедеятельности и выработки у граждан Российской Федерации  привычек здорового образа жизни. Только через образование можно обеспечить повышение уровня культуры всего населения страны в области безопасности жизнедеятельности  и добиться снижения отрицательного влияния человеческого фактора на безопасность жизнедеятельности личности, общества и государства.</w:t>
      </w:r>
    </w:p>
    <w:p w:rsidR="001F4C3A" w:rsidRPr="00874891" w:rsidRDefault="009F2AFA" w:rsidP="009F2AF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1F4C3A"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полно и целенаправленно эти вопросы можно реализовывать в специальной отдельной образовательной области </w:t>
      </w:r>
      <w:r w:rsidR="00BA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безопасности жизнедеятельности</w:t>
      </w:r>
      <w:r w:rsidR="00BA4D1D"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BA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4C3A" w:rsidRPr="00874891" w:rsidRDefault="001F4C3A" w:rsidP="001F4C3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Рабочая программа учебн</w:t>
      </w:r>
      <w:r w:rsidR="00BA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предмета «Основы безопасности жизнедеятельности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для 7 классов  составлена на основе примерной программы, рекомендованной Управлением развития общего среднего образования Министерства образования Российской Федерации.</w:t>
      </w:r>
    </w:p>
    <w:p w:rsidR="001F4C3A" w:rsidRPr="00874891" w:rsidRDefault="009F2AFA" w:rsidP="009F2AF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1F4C3A"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 </w:t>
      </w:r>
      <w:r w:rsidR="00BA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безопасности жизнедеятельности</w:t>
      </w:r>
      <w:r w:rsidR="00BA4D1D"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1F4C3A"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ориентирована на создание у школьников правильного представления о личной безопасности, на расширение знаний  и приобретение практических навыков поведения при попадании в экстремальные и чрезвычайные ситуации. В содержание курса </w:t>
      </w:r>
      <w:r w:rsidR="00BA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безопасности жизнедеятельности</w:t>
      </w:r>
      <w:r w:rsidR="00BA4D1D"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1F4C3A"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входят аспекты различных знаний из предметов естественнонаучного цикла и ОБЖ, которые   систематизирует знания в области безопасности жизнедеятельности, полученные учащимися в процессе обучения в школе, и способствует у них цельного представления в области безопасности жизнедеятельности личности.</w:t>
      </w:r>
    </w:p>
    <w:p w:rsidR="001F4C3A" w:rsidRPr="00874891" w:rsidRDefault="009F2AFA" w:rsidP="001F4C3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1F4C3A"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 7 класс - 34 часа в год, 1 час в неделю</w:t>
      </w:r>
    </w:p>
    <w:p w:rsidR="001F4C3A" w:rsidRPr="00874891" w:rsidRDefault="001F4C3A" w:rsidP="001F4C3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задачи:</w:t>
      </w:r>
    </w:p>
    <w:p w:rsidR="001F4C3A" w:rsidRPr="00874891" w:rsidRDefault="001F4C3A" w:rsidP="001F4C3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74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овладение системой теоретических знаний и умений безопасного поведения в чрезвычайных ситуациях природного, техногенного и социального характера, необходимых для применения в практической деятельности,  защиты личного здоровья</w:t>
      </w:r>
    </w:p>
    <w:p w:rsidR="001F4C3A" w:rsidRPr="00874891" w:rsidRDefault="001F4C3A" w:rsidP="001F4C3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1F4C3A" w:rsidRPr="00874891" w:rsidRDefault="001F4C3A" w:rsidP="001F4C3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учащихся модели безопасного поведения в повседневной жизни, в транспортной среде и чрезвычайных ситуациях природного, техногенного и социального характера.</w:t>
      </w:r>
    </w:p>
    <w:p w:rsidR="001F4C3A" w:rsidRPr="00874891" w:rsidRDefault="001F4C3A" w:rsidP="001F4C3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индивидуальной системы здорового образа жизни: значении двигательной активности и закаливании для здоровья человека, о гигиене питания и профилактики вредных привычек.</w:t>
      </w:r>
    </w:p>
    <w:p w:rsidR="001F4C3A" w:rsidRPr="00874891" w:rsidRDefault="001F4C3A" w:rsidP="001F4C3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Выработка у учащихся антиэкстремистской и антитеррористической личностной позиции,  ответственности  за антиобщественное поведение и участие в антитеррористической деятельности.</w:t>
      </w:r>
    </w:p>
    <w:p w:rsidR="000C1F67" w:rsidRDefault="000C1F67" w:rsidP="001F4C3A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4C3A" w:rsidRPr="00874891" w:rsidRDefault="001F4C3A" w:rsidP="001F4C3A">
      <w:pPr>
        <w:shd w:val="clear" w:color="auto" w:fill="FFFFFF"/>
        <w:spacing w:after="0" w:line="240" w:lineRule="auto"/>
        <w:ind w:left="284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предмета в учебном плане</w:t>
      </w:r>
    </w:p>
    <w:p w:rsidR="001F4C3A" w:rsidRPr="00874891" w:rsidRDefault="001F4C3A" w:rsidP="001F4C3A">
      <w:pPr>
        <w:shd w:val="clear" w:color="auto" w:fill="FFFFFF"/>
        <w:spacing w:after="0" w:line="240" w:lineRule="auto"/>
        <w:ind w:left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 рабочая программа предполагает обучение в объеме по 34 часа, в неделю 1 час для учащихся  7 классов.</w:t>
      </w:r>
    </w:p>
    <w:p w:rsidR="009F2AFA" w:rsidRDefault="001F4C3A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9F2AF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1F4C3A" w:rsidRPr="00874891" w:rsidRDefault="00980645" w:rsidP="009806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</w:t>
      </w:r>
      <w:r w:rsidR="001F4C3A"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Личностные, метапредметные, предметные результаты освоения курса</w:t>
      </w:r>
    </w:p>
    <w:p w:rsidR="001F4C3A" w:rsidRPr="00874891" w:rsidRDefault="001F4C3A" w:rsidP="001F4C3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развитие личностных, в том числе духовных и физических, качеств, обеспечивающих защищенность жизненно важных интересов личности от  внешних и внутренних  угроз; 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формирование потребности соблюдать нормы здорового образа жизни, осознанно выполнять правила безопасности жизнедеятельности;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воспитание ответственного отношения к сохранению окружающей природной среды, личному здоровью как к индивидуальной и общественной ценности.</w:t>
      </w:r>
    </w:p>
    <w:p w:rsidR="001F4C3A" w:rsidRPr="00874891" w:rsidRDefault="001F4C3A" w:rsidP="001F4C3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результаты: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 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</w:t>
      </w:r>
      <w:proofErr w:type="gramStart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  оценивать результаты своей деятельности в обеспечении личной безопасности;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</w:t>
      </w:r>
      <w:bookmarkStart w:id="0" w:name="_GoBack"/>
      <w:bookmarkEnd w:id="0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вычайных ситуациях;</w:t>
      </w:r>
      <w:proofErr w:type="gramEnd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</w:t>
      </w:r>
      <w:proofErr w:type="gramStart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освоение приемов действий в опасных и чрезвычайных ситуациях природного, техногенного и социального характера;</w:t>
      </w:r>
      <w:proofErr w:type="gramEnd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формирование умений  взаимодействовать с окружающими, выполнять  различные социальные роли  во время и при ликвидации последствий чрезвычайных ситуаций.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духовно-нравственных качеств учащихся для снижения опасности быть вовлеченным в экстремистскую и террористическую деятельность.</w:t>
      </w:r>
    </w:p>
    <w:p w:rsidR="001F4C3A" w:rsidRPr="00874891" w:rsidRDefault="001F4C3A" w:rsidP="001F4C3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 результаты: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убеждения в необходимости безопасного и здорового образа жизни;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понимание личной и общественной значимости современной культуры безопасности жизнедеятельности;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установки на здоровый образ жизни, исключающий употребления алкоголя, наркотиков, курения и нанесения иного вреда здоровью;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экстремистской и антитеррористической личностной позиции;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понимание необходимости сохранения природы и окружающей среды для полноценной жизни человека;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знание основных опасных и чрезвычайных ситуаций природного, техногенного и социального характера,  включая  экстремизм и </w:t>
      </w:r>
      <w:proofErr w:type="gramStart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терроризм</w:t>
      </w:r>
      <w:proofErr w:type="gramEnd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их последствия для личности, общества и государства;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знание и умение применять правила поведения в условиях опасных и чрезвычайных ситуаций;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умения оказывать первую медицинскую помощь;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умения применять полученные теоретические знания на практике —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поведения.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принципы реализации программы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научная обоснованность</w:t>
      </w:r>
      <w:proofErr w:type="gramStart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доступность, учет возрастных особенностей школьников, практическая целесообразность, субъектность, деятельностный и личностный подходы, преемственность.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Целевая аудитория: 7 классы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программы опирается на содержание следующих предметов: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-биология </w:t>
      </w:r>
      <w:proofErr w:type="gramStart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</w:t>
      </w:r>
      <w:proofErr w:type="gramEnd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изическая культура –литература -ОБЖ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предусматривает проведение занятий, работу детей в группах, парах, индивидуальная работа, работа с привлечением родителей. Занятия проводятся 1 раз в неделю  в учебном кабинете, библиотеке, медиатеке, спортзале, поликлинике, на пришкольном участке. Деятельность  включает проведение  экскурсий, лекций,  встреч с интересными людьми, соревнований, реализации проектов,  и т.д.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предусматривает поиск необходимой недостающей информации в энциклопедиях, справочниках, книгах, на электронных носителях, в интернете, СМИ и т.д. Источником нужной информации могут быть взрослые: представители различных профессий, родители, увлеченные люди, а также другие дети.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 занятий: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групповая работа, экскурсии, беседы, викторины, коллективные творческие дела, трудовые дела.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контроля: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1.Наблюдение</w:t>
      </w: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2.Тестирование</w:t>
      </w: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3.Беседа</w:t>
      </w: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4.Проектная деятельность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Теоретические и практические занятия способствуют развитию устной коммуникативной и речевой компетенции учащихся, умениям: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вести устный диалог на заданную тему;</w:t>
      </w:r>
    </w:p>
    <w:p w:rsidR="001F4C3A" w:rsidRPr="00874891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участвовать в обсуждении исследуемого объекта или собранного материала;</w:t>
      </w:r>
    </w:p>
    <w:p w:rsidR="001F4C3A" w:rsidRDefault="001F4C3A" w:rsidP="001F4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участвовать в работе конференций, чтений.</w:t>
      </w:r>
    </w:p>
    <w:p w:rsidR="009F2AFA" w:rsidRPr="00874891" w:rsidRDefault="009F2AF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F4C3A" w:rsidRDefault="001F4C3A" w:rsidP="009F2A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:rsidR="00FF40F4" w:rsidRDefault="00FF40F4" w:rsidP="009F2A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Основы комплексной безопасности -  22 ч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Чрезвычайные ситуации геологического происхождения их причины и последствия  8ч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природные явления и причины их возникновения. Общая характеристика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Опасные и чрезвычайные ситуации природного характера.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Землетрясение. Причины возникновения землетрясения и его возможные последствия.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населения от последствий землетрясений.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поведения населения при землетрясении.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Вулканы, извержение вулканов Последствия извержения вулканов. Защита населения.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Чрезвычайные ситуации метеорологического происхождения  3 ч.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Ураганы и бури, причины их возникновения, возможные последствия.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населения от последствий ураганов и бурь.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Смерчи.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Чрезвычайные ситуации гидрологического происхождения 7 ч.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Наводнения, виды наводнений и их причины.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населения от последствий наводнений.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 населению по действиям при угрозе и во время наводнения.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Сели и их характеристика.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населения от последствий селевых потоков.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Цунами и их характеристика.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населения от цунами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Чрезвычайные ситуации биологического происхождения 4 ч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Лесные и торфяные пожары и их профилактика.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лесных и торфяных пожаров, защита населения.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Эпидемия.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Эпизоотии и эпифитотии, противоэпизоотические и противоэпифитотические мероприятия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Раздел 2. </w:t>
      </w: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Здоровый образ жизни и его значение для гармоничного развития человека – 7 ч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Психологическая уравновешенность.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Стресс и его влияние на человека.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Анатомо-физиологические особенности подросткового  возраста.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личности подростка в процессе взаимоотношений </w:t>
      </w:r>
      <w:proofErr w:type="gramStart"/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взрослыми.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личности во взаимоотношениях со сверстниками.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взаимоотношений со сверстниками противоположного пола.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Взаимоотношения подростка и общества. Правовая ответственность несовершеннолетних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40F4" w:rsidRPr="00FF40F4" w:rsidRDefault="00FF40F4" w:rsidP="00FF40F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Раздел 3. </w:t>
      </w: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медицинских знаний и оказания первой медицинской помощи  5 ч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правила оказания первой медицинской помощи.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первой медицинской помощи при наружном кровотечении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первой медицинской помощи при ушибах и переломах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правила транспортировки пострадавшего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0F4" w:rsidRPr="00874891" w:rsidRDefault="00FF40F4" w:rsidP="009F2AF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1F4C3A" w:rsidRDefault="001F4C3A" w:rsidP="001F4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4C3A" w:rsidRDefault="001F4C3A" w:rsidP="001F4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4C3A" w:rsidRDefault="001F4C3A" w:rsidP="001F4C3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Учебно-тематический план</w:t>
      </w:r>
    </w:p>
    <w:tbl>
      <w:tblPr>
        <w:tblStyle w:val="a3"/>
        <w:tblW w:w="9720" w:type="dxa"/>
        <w:tblLook w:val="04A0"/>
      </w:tblPr>
      <w:tblGrid>
        <w:gridCol w:w="1396"/>
        <w:gridCol w:w="1396"/>
        <w:gridCol w:w="4971"/>
        <w:gridCol w:w="1957"/>
      </w:tblGrid>
      <w:tr w:rsidR="00FF49B6" w:rsidTr="00FF49B6">
        <w:trPr>
          <w:trHeight w:val="303"/>
        </w:trPr>
        <w:tc>
          <w:tcPr>
            <w:tcW w:w="1396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396" w:type="dxa"/>
          </w:tcPr>
          <w:p w:rsidR="00FF49B6" w:rsidRDefault="00FF49B6" w:rsidP="001F4C3A">
            <w:pPr>
              <w:jc w:val="center"/>
            </w:pPr>
          </w:p>
        </w:tc>
        <w:tc>
          <w:tcPr>
            <w:tcW w:w="4971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  тем.</w:t>
            </w:r>
          </w:p>
        </w:tc>
        <w:tc>
          <w:tcPr>
            <w:tcW w:w="1957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часов</w:t>
            </w:r>
          </w:p>
        </w:tc>
      </w:tr>
      <w:tr w:rsidR="00FF49B6" w:rsidTr="00FF49B6">
        <w:trPr>
          <w:trHeight w:val="303"/>
        </w:trPr>
        <w:tc>
          <w:tcPr>
            <w:tcW w:w="1396" w:type="dxa"/>
            <w:vAlign w:val="center"/>
          </w:tcPr>
          <w:p w:rsidR="00FF49B6" w:rsidRPr="00874891" w:rsidRDefault="00FF49B6" w:rsidP="00FF49B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96" w:type="dxa"/>
          </w:tcPr>
          <w:p w:rsidR="00FF49B6" w:rsidRDefault="00FF49B6" w:rsidP="001F4C3A">
            <w:pPr>
              <w:jc w:val="center"/>
            </w:pPr>
          </w:p>
        </w:tc>
        <w:tc>
          <w:tcPr>
            <w:tcW w:w="4971" w:type="dxa"/>
          </w:tcPr>
          <w:p w:rsidR="00FF49B6" w:rsidRPr="00874891" w:rsidRDefault="00FF49B6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комплексной  безопасности</w:t>
            </w:r>
          </w:p>
        </w:tc>
        <w:tc>
          <w:tcPr>
            <w:tcW w:w="1957" w:type="dxa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FF49B6" w:rsidTr="00FF49B6">
        <w:trPr>
          <w:trHeight w:val="607"/>
        </w:trPr>
        <w:tc>
          <w:tcPr>
            <w:tcW w:w="1396" w:type="dxa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6" w:type="dxa"/>
          </w:tcPr>
          <w:p w:rsidR="00FF49B6" w:rsidRDefault="00FF49B6" w:rsidP="001F4C3A">
            <w:pPr>
              <w:jc w:val="center"/>
            </w:pPr>
          </w:p>
        </w:tc>
        <w:tc>
          <w:tcPr>
            <w:tcW w:w="4971" w:type="dxa"/>
          </w:tcPr>
          <w:p w:rsidR="00FF49B6" w:rsidRPr="00874891" w:rsidRDefault="00FF49B6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 и его значение для гармоничного развития человека</w:t>
            </w:r>
          </w:p>
        </w:tc>
        <w:tc>
          <w:tcPr>
            <w:tcW w:w="1957" w:type="dxa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FF49B6" w:rsidTr="00FF49B6">
        <w:trPr>
          <w:trHeight w:val="641"/>
        </w:trPr>
        <w:tc>
          <w:tcPr>
            <w:tcW w:w="1396" w:type="dxa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6" w:type="dxa"/>
          </w:tcPr>
          <w:p w:rsidR="00FF49B6" w:rsidRDefault="00FF49B6" w:rsidP="001F4C3A">
            <w:pPr>
              <w:jc w:val="center"/>
            </w:pPr>
          </w:p>
        </w:tc>
        <w:tc>
          <w:tcPr>
            <w:tcW w:w="4971" w:type="dxa"/>
          </w:tcPr>
          <w:p w:rsidR="00FF49B6" w:rsidRPr="00874891" w:rsidRDefault="00FF49B6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медицинских знаний и оказания первой медицинской помощи</w:t>
            </w:r>
          </w:p>
        </w:tc>
        <w:tc>
          <w:tcPr>
            <w:tcW w:w="1957" w:type="dxa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1F4C3A" w:rsidRDefault="001F4C3A" w:rsidP="001F4C3A">
      <w:pPr>
        <w:jc w:val="center"/>
      </w:pPr>
    </w:p>
    <w:p w:rsidR="00FF49B6" w:rsidRDefault="00FF49B6" w:rsidP="001F4C3A">
      <w:pPr>
        <w:jc w:val="center"/>
      </w:pPr>
    </w:p>
    <w:p w:rsidR="00FF49B6" w:rsidRDefault="00FF49B6" w:rsidP="001F4C3A">
      <w:pPr>
        <w:jc w:val="center"/>
      </w:pPr>
    </w:p>
    <w:p w:rsidR="00FF49B6" w:rsidRDefault="00FF49B6" w:rsidP="001F4C3A">
      <w:pPr>
        <w:jc w:val="center"/>
      </w:pPr>
    </w:p>
    <w:p w:rsidR="00FF49B6" w:rsidRDefault="00FF49B6" w:rsidP="006F04BC">
      <w:pPr>
        <w:sectPr w:rsidR="00FF49B6" w:rsidSect="001F4C3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03A34" w:rsidRDefault="00703A34" w:rsidP="00EA6D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03A34" w:rsidRDefault="00703A34" w:rsidP="00FF49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F49B6" w:rsidRDefault="00FF49B6" w:rsidP="00FF49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Календарно тематический план  </w:t>
      </w:r>
    </w:p>
    <w:p w:rsidR="00FF49B6" w:rsidRPr="00874891" w:rsidRDefault="00FF49B6" w:rsidP="00FF49B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«Школа безопасности»  7</w:t>
      </w:r>
      <w:r w:rsidRPr="0087489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класс</w:t>
      </w:r>
    </w:p>
    <w:p w:rsidR="00FF49B6" w:rsidRDefault="00FF49B6" w:rsidP="00FF49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31680" w:type="dxa"/>
        <w:tblLook w:val="04A0"/>
      </w:tblPr>
      <w:tblGrid>
        <w:gridCol w:w="699"/>
        <w:gridCol w:w="4392"/>
        <w:gridCol w:w="1133"/>
        <w:gridCol w:w="4817"/>
        <w:gridCol w:w="1985"/>
        <w:gridCol w:w="1841"/>
        <w:gridCol w:w="284"/>
        <w:gridCol w:w="2755"/>
        <w:gridCol w:w="1519"/>
        <w:gridCol w:w="1047"/>
        <w:gridCol w:w="474"/>
        <w:gridCol w:w="5129"/>
        <w:gridCol w:w="5605"/>
      </w:tblGrid>
      <w:tr w:rsidR="00FF49B6" w:rsidTr="00EA6DE5">
        <w:trPr>
          <w:gridAfter w:val="7"/>
          <w:wAfter w:w="16813" w:type="dxa"/>
        </w:trPr>
        <w:tc>
          <w:tcPr>
            <w:tcW w:w="699" w:type="dxa"/>
          </w:tcPr>
          <w:p w:rsidR="00FF49B6" w:rsidRPr="002E784E" w:rsidRDefault="00FF49B6" w:rsidP="002E784E">
            <w:pPr>
              <w:spacing w:line="0" w:lineRule="atLeast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2E78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2E78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E78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2" w:type="dxa"/>
          </w:tcPr>
          <w:p w:rsidR="00FF49B6" w:rsidRPr="002E784E" w:rsidRDefault="00FF49B6" w:rsidP="002E784E">
            <w:pPr>
              <w:spacing w:line="0" w:lineRule="atLeast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2E78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133" w:type="dxa"/>
          </w:tcPr>
          <w:p w:rsidR="00FF49B6" w:rsidRPr="002E784E" w:rsidRDefault="00FF49B6" w:rsidP="002E784E">
            <w:pPr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2E78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FF49B6" w:rsidRPr="002E784E" w:rsidRDefault="00FF49B6" w:rsidP="002E784E">
            <w:pPr>
              <w:spacing w:line="0" w:lineRule="atLeast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2E78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817" w:type="dxa"/>
          </w:tcPr>
          <w:p w:rsidR="00FF49B6" w:rsidRPr="002E784E" w:rsidRDefault="00FF49B6" w:rsidP="002E784E">
            <w:pPr>
              <w:spacing w:line="0" w:lineRule="atLeast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2E78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1985" w:type="dxa"/>
          </w:tcPr>
          <w:p w:rsidR="00FF49B6" w:rsidRPr="002E784E" w:rsidRDefault="00FF49B6" w:rsidP="002E784E">
            <w:pPr>
              <w:spacing w:line="0" w:lineRule="atLeast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2E78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организации занятий</w:t>
            </w:r>
          </w:p>
        </w:tc>
        <w:tc>
          <w:tcPr>
            <w:tcW w:w="1841" w:type="dxa"/>
          </w:tcPr>
          <w:p w:rsidR="00FF49B6" w:rsidRPr="002E784E" w:rsidRDefault="002E784E" w:rsidP="002E784E">
            <w:pPr>
              <w:ind w:right="-169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Pr="002E7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FF49B6" w:rsidTr="00EA6DE5">
        <w:trPr>
          <w:gridAfter w:val="7"/>
          <w:wAfter w:w="16813" w:type="dxa"/>
        </w:trPr>
        <w:tc>
          <w:tcPr>
            <w:tcW w:w="14867" w:type="dxa"/>
            <w:gridSpan w:val="6"/>
            <w:vAlign w:val="center"/>
          </w:tcPr>
          <w:p w:rsidR="00FF49B6" w:rsidRDefault="00FF49B6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Основ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 комплексной безопасности -  22</w:t>
            </w: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F49B6" w:rsidTr="00EA6DE5">
        <w:trPr>
          <w:gridAfter w:val="7"/>
          <w:wAfter w:w="16813" w:type="dxa"/>
        </w:trPr>
        <w:tc>
          <w:tcPr>
            <w:tcW w:w="14867" w:type="dxa"/>
            <w:gridSpan w:val="6"/>
          </w:tcPr>
          <w:p w:rsidR="00FF49B6" w:rsidRDefault="00FF49B6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1 </w:t>
            </w: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Чрезвычайные ситуации геологического происхождения их причины и последствия  8ч</w:t>
            </w:r>
          </w:p>
        </w:tc>
      </w:tr>
      <w:tr w:rsidR="00FF49B6" w:rsidTr="00EA6DE5">
        <w:trPr>
          <w:gridAfter w:val="7"/>
          <w:wAfter w:w="16813" w:type="dxa"/>
        </w:trPr>
        <w:tc>
          <w:tcPr>
            <w:tcW w:w="699" w:type="dxa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2" w:type="dxa"/>
          </w:tcPr>
          <w:p w:rsidR="00FF49B6" w:rsidRPr="00874891" w:rsidRDefault="00FF49B6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Различные природные явления и причины их возникновения. Общая характеристика</w:t>
            </w:r>
          </w:p>
        </w:tc>
        <w:tc>
          <w:tcPr>
            <w:tcW w:w="1133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 w:val="restart"/>
          </w:tcPr>
          <w:p w:rsidR="00FF49B6" w:rsidRPr="00874891" w:rsidRDefault="00FF49B6" w:rsidP="00FF49B6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</w:t>
            </w: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Знать и различать различные опасные явления природы,  основные правила  безопасного поведения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,З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нать основные сигналы оповещения населения о ЧС</w:t>
            </w:r>
          </w:p>
          <w:p w:rsidR="00FF49B6" w:rsidRDefault="00FF49B6" w:rsidP="00FF49B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F49B6" w:rsidRPr="00874891" w:rsidRDefault="00FF49B6" w:rsidP="00FF49B6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меть классифицировать опасные природные явления</w:t>
            </w:r>
          </w:p>
          <w:p w:rsidR="00FF49B6" w:rsidRDefault="00FF49B6" w:rsidP="00FF49B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F49B6" w:rsidRPr="00C75091" w:rsidRDefault="00FF49B6" w:rsidP="00FF49B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спользовать приобретенные знания и умения в повседневной жизни для обеспечения личной безопасности Составлять алгоритм своего поведения во время характерной  чрезвычайной ситуации</w:t>
            </w:r>
          </w:p>
        </w:tc>
        <w:tc>
          <w:tcPr>
            <w:tcW w:w="1985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Лекция</w:t>
            </w:r>
          </w:p>
        </w:tc>
        <w:tc>
          <w:tcPr>
            <w:tcW w:w="1841" w:type="dxa"/>
          </w:tcPr>
          <w:p w:rsidR="00FF49B6" w:rsidRPr="00D905A9" w:rsidRDefault="00FF49B6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49B6" w:rsidTr="00EA6DE5">
        <w:trPr>
          <w:gridAfter w:val="7"/>
          <w:wAfter w:w="16813" w:type="dxa"/>
        </w:trPr>
        <w:tc>
          <w:tcPr>
            <w:tcW w:w="699" w:type="dxa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2" w:type="dxa"/>
          </w:tcPr>
          <w:p w:rsidR="00FF49B6" w:rsidRPr="00874891" w:rsidRDefault="00FF49B6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и чрезвычайные ситуации природного характера.</w:t>
            </w:r>
          </w:p>
        </w:tc>
        <w:tc>
          <w:tcPr>
            <w:tcW w:w="1133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FF49B6" w:rsidRDefault="00FF49B6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FF49B6" w:rsidRPr="00D905A9" w:rsidRDefault="00FF49B6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49B6" w:rsidTr="00EA6DE5">
        <w:trPr>
          <w:gridAfter w:val="7"/>
          <w:wAfter w:w="16813" w:type="dxa"/>
        </w:trPr>
        <w:tc>
          <w:tcPr>
            <w:tcW w:w="699" w:type="dxa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2" w:type="dxa"/>
          </w:tcPr>
          <w:p w:rsidR="00FF49B6" w:rsidRPr="00874891" w:rsidRDefault="00FF49B6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Землетрясение. Причины возникновения землетрясения и его возможные последствия.</w:t>
            </w:r>
          </w:p>
        </w:tc>
        <w:tc>
          <w:tcPr>
            <w:tcW w:w="1133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FF49B6" w:rsidRDefault="00FF49B6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фильма</w:t>
            </w:r>
          </w:p>
        </w:tc>
        <w:tc>
          <w:tcPr>
            <w:tcW w:w="1841" w:type="dxa"/>
          </w:tcPr>
          <w:p w:rsidR="00FF49B6" w:rsidRPr="00D905A9" w:rsidRDefault="00FF49B6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49B6" w:rsidTr="00EA6DE5">
        <w:trPr>
          <w:gridAfter w:val="7"/>
          <w:wAfter w:w="16813" w:type="dxa"/>
        </w:trPr>
        <w:tc>
          <w:tcPr>
            <w:tcW w:w="699" w:type="dxa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2" w:type="dxa"/>
          </w:tcPr>
          <w:p w:rsidR="00FF49B6" w:rsidRPr="00874891" w:rsidRDefault="00FF49B6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от последствий землетрясений.</w:t>
            </w:r>
          </w:p>
        </w:tc>
        <w:tc>
          <w:tcPr>
            <w:tcW w:w="1133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FF49B6" w:rsidRDefault="00FF49B6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Лекция</w:t>
            </w:r>
          </w:p>
        </w:tc>
        <w:tc>
          <w:tcPr>
            <w:tcW w:w="1841" w:type="dxa"/>
          </w:tcPr>
          <w:p w:rsidR="00FF49B6" w:rsidRPr="00D905A9" w:rsidRDefault="00FF49B6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49B6" w:rsidTr="00EA6DE5">
        <w:trPr>
          <w:gridAfter w:val="7"/>
          <w:wAfter w:w="16813" w:type="dxa"/>
        </w:trPr>
        <w:tc>
          <w:tcPr>
            <w:tcW w:w="699" w:type="dxa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2" w:type="dxa"/>
          </w:tcPr>
          <w:p w:rsidR="00FF49B6" w:rsidRPr="00874891" w:rsidRDefault="00FF49B6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поведения населения при землетрясении.</w:t>
            </w:r>
          </w:p>
        </w:tc>
        <w:tc>
          <w:tcPr>
            <w:tcW w:w="1133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FF49B6" w:rsidRDefault="00FF49B6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FF49B6" w:rsidRPr="00D905A9" w:rsidRDefault="00FF49B6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49B6" w:rsidTr="00EA6DE5">
        <w:trPr>
          <w:gridAfter w:val="7"/>
          <w:wAfter w:w="16813" w:type="dxa"/>
        </w:trPr>
        <w:tc>
          <w:tcPr>
            <w:tcW w:w="699" w:type="dxa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2" w:type="dxa"/>
          </w:tcPr>
          <w:p w:rsidR="00FF49B6" w:rsidRPr="00874891" w:rsidRDefault="00FF49B6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Вулканы, извержение вулканов Последствия извержения вулканов. Защита населения.</w:t>
            </w:r>
          </w:p>
        </w:tc>
        <w:tc>
          <w:tcPr>
            <w:tcW w:w="1133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FF49B6" w:rsidRDefault="00FF49B6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фильма</w:t>
            </w:r>
          </w:p>
        </w:tc>
        <w:tc>
          <w:tcPr>
            <w:tcW w:w="1841" w:type="dxa"/>
          </w:tcPr>
          <w:p w:rsidR="00FF49B6" w:rsidRPr="00D905A9" w:rsidRDefault="00FF49B6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49B6" w:rsidTr="00EA6DE5">
        <w:trPr>
          <w:gridAfter w:val="7"/>
          <w:wAfter w:w="16813" w:type="dxa"/>
        </w:trPr>
        <w:tc>
          <w:tcPr>
            <w:tcW w:w="699" w:type="dxa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2" w:type="dxa"/>
          </w:tcPr>
          <w:p w:rsidR="00FF49B6" w:rsidRPr="00874891" w:rsidRDefault="00FF49B6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Оползни, их последствия, защита населения.</w:t>
            </w:r>
          </w:p>
        </w:tc>
        <w:tc>
          <w:tcPr>
            <w:tcW w:w="1133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FF49B6" w:rsidRDefault="00FF49B6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FF49B6" w:rsidRPr="00D905A9" w:rsidRDefault="00FF49B6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49B6" w:rsidTr="00EA6DE5">
        <w:trPr>
          <w:gridAfter w:val="7"/>
          <w:wAfter w:w="16813" w:type="dxa"/>
        </w:trPr>
        <w:tc>
          <w:tcPr>
            <w:tcW w:w="699" w:type="dxa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2" w:type="dxa"/>
          </w:tcPr>
          <w:p w:rsidR="00FF49B6" w:rsidRPr="00874891" w:rsidRDefault="00FF49B6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Обвалы и снежные лавины.</w:t>
            </w:r>
          </w:p>
        </w:tc>
        <w:tc>
          <w:tcPr>
            <w:tcW w:w="1133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FF49B6" w:rsidRDefault="00FF49B6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FF49B6" w:rsidRPr="00D905A9" w:rsidRDefault="00FF49B6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49B6" w:rsidTr="00EA6DE5">
        <w:trPr>
          <w:gridAfter w:val="2"/>
          <w:wAfter w:w="10734" w:type="dxa"/>
        </w:trPr>
        <w:tc>
          <w:tcPr>
            <w:tcW w:w="14867" w:type="dxa"/>
            <w:gridSpan w:val="6"/>
          </w:tcPr>
          <w:p w:rsidR="00FF49B6" w:rsidRDefault="00FF49B6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Чрезвычайные ситуации метеорологического происхождения  3 ч.</w:t>
            </w:r>
          </w:p>
        </w:tc>
        <w:tc>
          <w:tcPr>
            <w:tcW w:w="284" w:type="dxa"/>
          </w:tcPr>
          <w:p w:rsidR="00FF49B6" w:rsidRDefault="00FF49B6" w:rsidP="00FF49B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5" w:type="dxa"/>
          </w:tcPr>
          <w:p w:rsidR="00FF49B6" w:rsidRDefault="00FF49B6" w:rsidP="00FF49B6">
            <w:pPr>
              <w:ind w:left="-392" w:hanging="1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</w:tcPr>
          <w:p w:rsidR="00FF49B6" w:rsidRDefault="00FF49B6" w:rsidP="00FF49B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gridSpan w:val="2"/>
            <w:vAlign w:val="center"/>
          </w:tcPr>
          <w:p w:rsidR="00FF49B6" w:rsidRPr="00874891" w:rsidRDefault="00FF49B6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Групповая работа</w:t>
            </w: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FF49B6" w:rsidRDefault="002E784E" w:rsidP="00FF4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92" w:type="dxa"/>
          </w:tcPr>
          <w:p w:rsidR="002E784E" w:rsidRPr="00874891" w:rsidRDefault="002E784E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Ураганы и бури, причины их возникновения, возможные </w:t>
            </w: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последствия.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817" w:type="dxa"/>
            <w:vMerge w:val="restart"/>
          </w:tcPr>
          <w:p w:rsidR="002E784E" w:rsidRPr="00874891" w:rsidRDefault="002E784E" w:rsidP="00FF49B6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</w:t>
            </w: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Знать и различать различные опасные явления природы,  основные </w:t>
            </w: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правила  безопасного поведения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,З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нать основные сигналы оповещения населения о ЧС</w:t>
            </w:r>
          </w:p>
          <w:p w:rsidR="002E784E" w:rsidRPr="00874891" w:rsidRDefault="002E784E" w:rsidP="00FF49B6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меть классифицировать опасные природные явления</w:t>
            </w:r>
          </w:p>
          <w:p w:rsidR="002E784E" w:rsidRPr="00874891" w:rsidRDefault="002E784E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спользовать приобретенные знания и умения в повседневной жизни для обеспечения личной безопасности Составлять алгоритм своего поведения во время характерной  чрезвычайной ситуации</w:t>
            </w:r>
          </w:p>
          <w:p w:rsidR="002E784E" w:rsidRPr="00874891" w:rsidRDefault="002E784E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Лекция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FF49B6" w:rsidRDefault="002E784E" w:rsidP="00FF4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392" w:type="dxa"/>
          </w:tcPr>
          <w:p w:rsidR="002E784E" w:rsidRPr="00874891" w:rsidRDefault="002E784E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от последствий ураганов и бурь.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  <w:vAlign w:val="center"/>
          </w:tcPr>
          <w:p w:rsidR="002E784E" w:rsidRPr="00874891" w:rsidRDefault="002E784E" w:rsidP="00FF49B6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фильма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FF49B6" w:rsidRDefault="002E784E" w:rsidP="00FF4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92" w:type="dxa"/>
          </w:tcPr>
          <w:p w:rsidR="002E784E" w:rsidRPr="00874891" w:rsidRDefault="002E784E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Смерчи.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  <w:vAlign w:val="center"/>
          </w:tcPr>
          <w:p w:rsidR="002E784E" w:rsidRPr="00874891" w:rsidRDefault="002E784E" w:rsidP="00FF49B6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Лекция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68" w:type="dxa"/>
            <w:gridSpan w:val="5"/>
          </w:tcPr>
          <w:p w:rsidR="002E784E" w:rsidRDefault="002E784E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Чрезвычайные ситуации гидрологического происхождения 7 ч.</w:t>
            </w: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Наводнения, виды наводнений и их причины.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 w:val="restart"/>
          </w:tcPr>
          <w:p w:rsidR="002E784E" w:rsidRPr="00874891" w:rsidRDefault="002E784E" w:rsidP="002E784E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</w:t>
            </w: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Знать и различать различные опасные явления природы,  основные правила  безопасного поведения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,З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нать основные сигналы оповещения населения о ЧС</w:t>
            </w:r>
          </w:p>
          <w:p w:rsidR="002E784E" w:rsidRPr="00874891" w:rsidRDefault="002E784E" w:rsidP="002E784E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меть классифицировать опасные природные явления и информацию о них</w:t>
            </w:r>
          </w:p>
          <w:p w:rsidR="002E784E" w:rsidRPr="001F4C3A" w:rsidRDefault="002E784E" w:rsidP="002E784E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спользовать приобретенные знания и умения в повседневной жизни для обеспечения личной безопасности Составлять алгоритм своего поведения во время характерной  чрезвычайной ситуации</w:t>
            </w: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фильма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от последствий наводнений.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2E784E" w:rsidRPr="001F4C3A" w:rsidRDefault="002E784E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населению по действиям при угрозе и во время наводнения.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2E784E" w:rsidRPr="001F4C3A" w:rsidRDefault="002E784E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Лекция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Сели и их характеристика.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2E784E" w:rsidRPr="001F4C3A" w:rsidRDefault="002E784E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фильма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от последствий селевых потоков.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2E784E" w:rsidRPr="001F4C3A" w:rsidRDefault="002E784E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92" w:type="dxa"/>
          </w:tcPr>
          <w:p w:rsidR="002E784E" w:rsidRDefault="002E784E" w:rsidP="00CA35B0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Цунами и их характеристика.</w:t>
            </w:r>
          </w:p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2E784E" w:rsidRPr="001F4C3A" w:rsidRDefault="002E784E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фильма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от цунами.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2E784E" w:rsidRPr="001F4C3A" w:rsidRDefault="002E784E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14867" w:type="dxa"/>
            <w:gridSpan w:val="6"/>
          </w:tcPr>
          <w:p w:rsidR="002E784E" w:rsidRPr="001F4C3A" w:rsidRDefault="002E784E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Чрезвычайные ситуации биологического происхождения 4 ч</w:t>
            </w: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Лесные и торфяные пожары и их профилактика.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 w:val="restart"/>
          </w:tcPr>
          <w:p w:rsidR="002E784E" w:rsidRPr="00874891" w:rsidRDefault="002E784E" w:rsidP="00CA35B0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</w:t>
            </w: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Знать и различать различные опасные явления природы,  основные правила  безопасного поведения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8748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з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нать наиболее распространенные инфекционные заболевания</w:t>
            </w:r>
          </w:p>
          <w:p w:rsidR="002E784E" w:rsidRPr="00874891" w:rsidRDefault="002E784E" w:rsidP="00CA35B0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меть классифицировать информацию по различным признакам</w:t>
            </w:r>
          </w:p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Личностные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спользовать приобретенные знания и умения в повседневной жизни для обеспечения личной безопасности Составлять алгоритм своего поведения во </w:t>
            </w:r>
            <w:r w:rsidR="00D9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характерной  чрезвычайной ситуации</w:t>
            </w: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Просмотр фильма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лесных и торфяных пожаров, защита населения.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  <w:vAlign w:val="center"/>
          </w:tcPr>
          <w:p w:rsidR="002E784E" w:rsidRPr="001F4C3A" w:rsidRDefault="002E784E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Лекция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Эпидемия.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  <w:vAlign w:val="center"/>
          </w:tcPr>
          <w:p w:rsidR="002E784E" w:rsidRPr="001F4C3A" w:rsidRDefault="002E784E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Лекция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Эпизоотии и эпифитотии, противоэпизоотические и </w:t>
            </w: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противоэпифитотические мероприятия.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817" w:type="dxa"/>
            <w:vMerge/>
            <w:vAlign w:val="center"/>
          </w:tcPr>
          <w:p w:rsidR="002E784E" w:rsidRPr="001F4C3A" w:rsidRDefault="002E784E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c>
          <w:tcPr>
            <w:tcW w:w="14867" w:type="dxa"/>
            <w:gridSpan w:val="6"/>
          </w:tcPr>
          <w:p w:rsidR="002E784E" w:rsidRPr="001F4C3A" w:rsidRDefault="002E784E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3. Здоровый образ жизни и его значение для гармоничного развития человека – 7 ч</w:t>
            </w:r>
          </w:p>
        </w:tc>
        <w:tc>
          <w:tcPr>
            <w:tcW w:w="5605" w:type="dxa"/>
            <w:gridSpan w:val="4"/>
          </w:tcPr>
          <w:p w:rsidR="002E784E" w:rsidRDefault="002E784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03" w:type="dxa"/>
            <w:gridSpan w:val="2"/>
          </w:tcPr>
          <w:p w:rsidR="002E784E" w:rsidRDefault="002E784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05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 Здоровый образ жизни и его значение для гармоничного развития человека – 7 ч</w:t>
            </w: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уравновешенность.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 w:val="restart"/>
          </w:tcPr>
          <w:p w:rsidR="002E784E" w:rsidRPr="00874891" w:rsidRDefault="002E784E" w:rsidP="002E784E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пределять наиболее рациональную последовательность индивидуальной и коллективной деятельности</w:t>
            </w:r>
          </w:p>
          <w:p w:rsidR="002E784E" w:rsidRPr="00874891" w:rsidRDefault="002E784E" w:rsidP="002E784E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gramStart"/>
            <w:r w:rsidR="006577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ормировать основные составляющие здорового образа жизни для гармоничного развития личности</w:t>
            </w:r>
          </w:p>
          <w:p w:rsidR="002E784E" w:rsidRPr="001F4C3A" w:rsidRDefault="002E784E" w:rsidP="002E784E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меть использовать приобретенные знания в повседневной жизни</w:t>
            </w: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Лекция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Стресс и его влияние на человека.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2E784E" w:rsidRPr="001F4C3A" w:rsidRDefault="002E784E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6F04BC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6F0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92" w:type="dxa"/>
          </w:tcPr>
          <w:p w:rsidR="002E784E" w:rsidRPr="006F04BC" w:rsidRDefault="002E784E" w:rsidP="00CA35B0">
            <w:pPr>
              <w:spacing w:line="0" w:lineRule="atLeast"/>
              <w:rPr>
                <w:rFonts w:ascii="Calibri" w:eastAsia="Times New Roman" w:hAnsi="Calibri" w:cs="Calibri"/>
                <w:lang w:eastAsia="ru-RU"/>
              </w:rPr>
            </w:pPr>
            <w:r w:rsidRPr="006F0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Анатомо-физиологические особенности подросткового  возраста.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2E784E" w:rsidRPr="001F4C3A" w:rsidRDefault="002E784E" w:rsidP="00FF49B6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личности подростка в процессе взаимоотношений 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взрослыми.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2E784E" w:rsidRPr="001F4C3A" w:rsidRDefault="002E784E" w:rsidP="00FF49B6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личности во взаимоотношениях со сверстниками.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2E784E" w:rsidRPr="001F4C3A" w:rsidRDefault="002E784E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2E784E" w:rsidRPr="00D905A9" w:rsidRDefault="002E784E" w:rsidP="00703A3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взаимоотношений со сверстниками противоположного пола.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2E784E" w:rsidRPr="001F4C3A" w:rsidRDefault="002E784E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Взаимоотношения подростка и общества. Правовая ответственность несовершеннолетних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2E784E" w:rsidRPr="001F4C3A" w:rsidRDefault="002E784E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68" w:type="dxa"/>
            <w:gridSpan w:val="5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Основы медицинских знаний и оказания первой медицинской помощи  5 ч</w:t>
            </w: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правила оказания первой медицинской помощи.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 w:val="restart"/>
          </w:tcPr>
          <w:p w:rsidR="002E784E" w:rsidRPr="00874891" w:rsidRDefault="002E784E" w:rsidP="002E784E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нать предназначение и общие правила оказания  первой помощи при различных видах повреждений.</w:t>
            </w:r>
          </w:p>
          <w:p w:rsidR="002E784E" w:rsidRPr="00874891" w:rsidRDefault="002E784E" w:rsidP="002E784E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меть оказывать первую помощь при различных видах повреждений, Понимать последовательность действий</w:t>
            </w:r>
          </w:p>
          <w:p w:rsidR="002E784E" w:rsidRPr="001F4C3A" w:rsidRDefault="002E784E" w:rsidP="002E784E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Start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</w:t>
            </w:r>
            <w:proofErr w:type="gramEnd"/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спользовать приобретенные знания в повседневной жизни.</w:t>
            </w: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Групповая  работа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медицинской помощи при наружном кровотечении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2E784E" w:rsidRPr="001F4C3A" w:rsidRDefault="002E784E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Групповая работа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A6DE5" w:rsidTr="00EA6DE5">
        <w:trPr>
          <w:gridAfter w:val="7"/>
          <w:wAfter w:w="16813" w:type="dxa"/>
        </w:trPr>
        <w:tc>
          <w:tcPr>
            <w:tcW w:w="699" w:type="dxa"/>
            <w:vMerge w:val="restart"/>
          </w:tcPr>
          <w:p w:rsidR="00EA6DE5" w:rsidRPr="00874891" w:rsidRDefault="00EA6DE5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  <w:p w:rsidR="00EA6DE5" w:rsidRDefault="00EA6DE5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6F04BC" w:rsidRDefault="006F04BC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6F04BC" w:rsidRPr="006F04BC" w:rsidRDefault="006F04BC" w:rsidP="00CA35B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0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92" w:type="dxa"/>
          </w:tcPr>
          <w:p w:rsidR="00EA6DE5" w:rsidRPr="00874891" w:rsidRDefault="00EA6DE5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медицинской помощи при ушибах и переломах</w:t>
            </w:r>
          </w:p>
        </w:tc>
        <w:tc>
          <w:tcPr>
            <w:tcW w:w="1133" w:type="dxa"/>
            <w:vMerge w:val="restart"/>
            <w:vAlign w:val="center"/>
          </w:tcPr>
          <w:p w:rsidR="00EA6DE5" w:rsidRPr="00874891" w:rsidRDefault="00EA6DE5" w:rsidP="006F04BC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EA6DE5" w:rsidRPr="006F04BC" w:rsidRDefault="006F04BC" w:rsidP="00FF4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F0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17" w:type="dxa"/>
            <w:vMerge/>
          </w:tcPr>
          <w:p w:rsidR="00EA6DE5" w:rsidRPr="001F4C3A" w:rsidRDefault="00EA6DE5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EA6DE5" w:rsidRPr="00874891" w:rsidRDefault="00EA6DE5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Групповая работа</w:t>
            </w:r>
          </w:p>
        </w:tc>
        <w:tc>
          <w:tcPr>
            <w:tcW w:w="1841" w:type="dxa"/>
            <w:vMerge w:val="restart"/>
          </w:tcPr>
          <w:p w:rsidR="00EA6DE5" w:rsidRPr="00D905A9" w:rsidRDefault="00EA6DE5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A6DE5" w:rsidTr="00EA6DE5">
        <w:trPr>
          <w:gridAfter w:val="7"/>
          <w:wAfter w:w="16813" w:type="dxa"/>
        </w:trPr>
        <w:tc>
          <w:tcPr>
            <w:tcW w:w="699" w:type="dxa"/>
            <w:vMerge/>
          </w:tcPr>
          <w:p w:rsidR="00EA6DE5" w:rsidRPr="00874891" w:rsidRDefault="00EA6DE5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92" w:type="dxa"/>
          </w:tcPr>
          <w:p w:rsidR="00EA6DE5" w:rsidRPr="00874891" w:rsidRDefault="00EA6DE5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правила транспортировки пострадавшего</w:t>
            </w:r>
          </w:p>
        </w:tc>
        <w:tc>
          <w:tcPr>
            <w:tcW w:w="1133" w:type="dxa"/>
            <w:vMerge/>
            <w:vAlign w:val="center"/>
          </w:tcPr>
          <w:p w:rsidR="00EA6DE5" w:rsidRPr="00874891" w:rsidRDefault="00EA6DE5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7" w:type="dxa"/>
            <w:vMerge/>
          </w:tcPr>
          <w:p w:rsidR="00EA6DE5" w:rsidRPr="001F4C3A" w:rsidRDefault="00EA6DE5" w:rsidP="00FF49B6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EA6DE5" w:rsidRPr="00874891" w:rsidRDefault="00EA6DE5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Групповая работа</w:t>
            </w:r>
          </w:p>
        </w:tc>
        <w:tc>
          <w:tcPr>
            <w:tcW w:w="1841" w:type="dxa"/>
            <w:vMerge/>
          </w:tcPr>
          <w:p w:rsidR="00EA6DE5" w:rsidRPr="00D905A9" w:rsidRDefault="00EA6DE5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784E" w:rsidTr="00EA6DE5">
        <w:trPr>
          <w:gridAfter w:val="7"/>
          <w:wAfter w:w="16813" w:type="dxa"/>
        </w:trPr>
        <w:tc>
          <w:tcPr>
            <w:tcW w:w="699" w:type="dxa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6F0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2" w:type="dxa"/>
          </w:tcPr>
          <w:p w:rsidR="002E784E" w:rsidRPr="00874891" w:rsidRDefault="002E784E" w:rsidP="00CA35B0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 урок</w:t>
            </w:r>
          </w:p>
        </w:tc>
        <w:tc>
          <w:tcPr>
            <w:tcW w:w="1133" w:type="dxa"/>
            <w:vAlign w:val="center"/>
          </w:tcPr>
          <w:p w:rsidR="002E784E" w:rsidRPr="00874891" w:rsidRDefault="002E784E" w:rsidP="00FF49B6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7" w:type="dxa"/>
          </w:tcPr>
          <w:p w:rsidR="002E784E" w:rsidRPr="001F4C3A" w:rsidRDefault="002E784E" w:rsidP="00FF49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E784E" w:rsidRPr="00874891" w:rsidRDefault="002E784E" w:rsidP="00CA35B0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1841" w:type="dxa"/>
          </w:tcPr>
          <w:p w:rsidR="002E784E" w:rsidRPr="00D905A9" w:rsidRDefault="002E784E" w:rsidP="00FF49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E6243" w:rsidRDefault="006E6243" w:rsidP="006F0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6E6243" w:rsidSect="00C7509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E784E" w:rsidRDefault="002E784E" w:rsidP="006F0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2E784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Планируемые результаты</w:t>
      </w:r>
    </w:p>
    <w:p w:rsidR="002E784E" w:rsidRPr="002E784E" w:rsidRDefault="002E784E" w:rsidP="002E784E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2E784E" w:rsidRPr="00874891" w:rsidRDefault="002E784E" w:rsidP="002E784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по внеурочной деятельности «Школа безопасности» направлены на формирование знаний и умений, востребованных в повседневной жизни, позволяющих адекватно воспринимать окружающий мир, предвидеть опасные и чрезвычайные ситуации и в случае их наступления правильно действовать.</w:t>
      </w:r>
    </w:p>
    <w:p w:rsidR="002E784E" w:rsidRPr="00874891" w:rsidRDefault="002E784E" w:rsidP="002E784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Ожидаемый результат обучения по данной примерной программе в наиболее </w:t>
      </w:r>
      <w:proofErr w:type="gramStart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общем</w:t>
      </w:r>
      <w:proofErr w:type="gramEnd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виде может быть сформулирован как способность обучающихся правильно действовать в опасных и чрезвычайных ситуациях социального, природного и техногенного характера.</w:t>
      </w:r>
    </w:p>
    <w:p w:rsidR="002E784E" w:rsidRPr="00874891" w:rsidRDefault="002E784E" w:rsidP="002E78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Таким образом, в результате изучения учебного курса «Школа  безопасности» ученик должен:</w:t>
      </w:r>
    </w:p>
    <w:p w:rsidR="002E784E" w:rsidRPr="00874891" w:rsidRDefault="002E784E" w:rsidP="002E78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Учащиеся  научаться:</w:t>
      </w:r>
    </w:p>
    <w:p w:rsidR="002E784E" w:rsidRPr="00874891" w:rsidRDefault="002E784E" w:rsidP="002E78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раскрывать содержание понятий здоровья, здоровый образ жизни, рациональное питание.</w:t>
      </w:r>
    </w:p>
    <w:p w:rsidR="002E784E" w:rsidRPr="00874891" w:rsidRDefault="002E784E" w:rsidP="002E78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аргументацию зависимости здоровья человека от состояния окружающей среды; необходимости соблюдения мер профилактики заболеваний, нарушения осанки, зрения, слуха, стрессов, инфекционных и простудных заболеваний;</w:t>
      </w:r>
    </w:p>
    <w:p w:rsidR="002E784E" w:rsidRPr="00874891" w:rsidRDefault="002E784E" w:rsidP="002E78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знать и аргументировать основные правила поведения в природе; основные принципы здорового образа жизни</w:t>
      </w:r>
      <w:proofErr w:type="gramStart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рациональной организации труда и отдыха;</w:t>
      </w:r>
    </w:p>
    <w:p w:rsidR="002E784E" w:rsidRPr="00874891" w:rsidRDefault="002E784E" w:rsidP="002E78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знать влияние факторов риска на здоровье человека;</w:t>
      </w:r>
    </w:p>
    <w:p w:rsidR="002E784E" w:rsidRPr="00874891" w:rsidRDefault="002E784E" w:rsidP="002E784E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Учащиеся смогут научиться:</w:t>
      </w:r>
    </w:p>
    <w:p w:rsidR="002E784E" w:rsidRPr="00874891" w:rsidRDefault="002E784E" w:rsidP="002E78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описывать и  использовать приёмы оказания первой помощи;</w:t>
      </w:r>
    </w:p>
    <w:p w:rsidR="002E784E" w:rsidRPr="00874891" w:rsidRDefault="002E784E" w:rsidP="002E78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прогнозировать воздействие негативных факторов на организм;</w:t>
      </w:r>
    </w:p>
    <w:p w:rsidR="002E784E" w:rsidRPr="00874891" w:rsidRDefault="002E784E" w:rsidP="002E78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приводить примеры негативных факторов, влияющих на здоровье;</w:t>
      </w:r>
    </w:p>
    <w:p w:rsidR="002E784E" w:rsidRPr="00874891" w:rsidRDefault="002E784E" w:rsidP="002E78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аргументировать в отношении поступков других людей, наносящих вред своему здоровью.</w:t>
      </w:r>
    </w:p>
    <w:p w:rsidR="002E784E" w:rsidRPr="00874891" w:rsidRDefault="002E784E" w:rsidP="002E78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смогут обеспечивать уход за телом и жилищем</w:t>
      </w:r>
      <w:proofErr w:type="gramStart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2E784E" w:rsidRPr="00874891" w:rsidRDefault="002E784E" w:rsidP="002E78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взаимодействовать в группе (распределение обязанностей);</w:t>
      </w:r>
    </w:p>
    <w:p w:rsidR="002E784E" w:rsidRPr="00874891" w:rsidRDefault="002E784E" w:rsidP="002E78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необходимую информацию на различных видах носителей</w:t>
      </w:r>
      <w:proofErr w:type="gramStart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FF49B6" w:rsidRPr="002E784E" w:rsidRDefault="002E784E" w:rsidP="002E784E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  <w:sectPr w:rsidR="00FF49B6" w:rsidRPr="002E784E" w:rsidSect="002E78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смогут презентовать результаты собственной деятельности</w:t>
      </w:r>
      <w:r w:rsidR="008A5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F49B6" w:rsidRDefault="00FF49B6" w:rsidP="006F04BC"/>
    <w:sectPr w:rsidR="00FF49B6" w:rsidSect="002E78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B541A"/>
    <w:multiLevelType w:val="multilevel"/>
    <w:tmpl w:val="56B00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596270"/>
    <w:multiLevelType w:val="multilevel"/>
    <w:tmpl w:val="76143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9A24C1"/>
    <w:rsid w:val="00012242"/>
    <w:rsid w:val="000126D3"/>
    <w:rsid w:val="00066B19"/>
    <w:rsid w:val="00081766"/>
    <w:rsid w:val="000C1F67"/>
    <w:rsid w:val="00125B3D"/>
    <w:rsid w:val="001841C5"/>
    <w:rsid w:val="001E7449"/>
    <w:rsid w:val="001F4C3A"/>
    <w:rsid w:val="00241AC1"/>
    <w:rsid w:val="002752A3"/>
    <w:rsid w:val="00285898"/>
    <w:rsid w:val="002E4313"/>
    <w:rsid w:val="002E784E"/>
    <w:rsid w:val="00385F6B"/>
    <w:rsid w:val="00475EB2"/>
    <w:rsid w:val="004D7F00"/>
    <w:rsid w:val="004E7087"/>
    <w:rsid w:val="00504E23"/>
    <w:rsid w:val="006249C6"/>
    <w:rsid w:val="006313ED"/>
    <w:rsid w:val="006407E5"/>
    <w:rsid w:val="00657727"/>
    <w:rsid w:val="00673719"/>
    <w:rsid w:val="006E6243"/>
    <w:rsid w:val="006F04BC"/>
    <w:rsid w:val="00703A34"/>
    <w:rsid w:val="00716A45"/>
    <w:rsid w:val="00733CAC"/>
    <w:rsid w:val="007519CE"/>
    <w:rsid w:val="0077099D"/>
    <w:rsid w:val="00797849"/>
    <w:rsid w:val="00797C66"/>
    <w:rsid w:val="0083258A"/>
    <w:rsid w:val="008A55D8"/>
    <w:rsid w:val="008C2086"/>
    <w:rsid w:val="00962B90"/>
    <w:rsid w:val="00980645"/>
    <w:rsid w:val="009A24C1"/>
    <w:rsid w:val="009F2AFA"/>
    <w:rsid w:val="00A66D03"/>
    <w:rsid w:val="00A83C7F"/>
    <w:rsid w:val="00A83FB0"/>
    <w:rsid w:val="00A963AB"/>
    <w:rsid w:val="00B07BE6"/>
    <w:rsid w:val="00BA4D1D"/>
    <w:rsid w:val="00BC57D0"/>
    <w:rsid w:val="00C75091"/>
    <w:rsid w:val="00CA35B0"/>
    <w:rsid w:val="00D02CED"/>
    <w:rsid w:val="00D905A9"/>
    <w:rsid w:val="00DC30A8"/>
    <w:rsid w:val="00E9099B"/>
    <w:rsid w:val="00E92F36"/>
    <w:rsid w:val="00EA6DE5"/>
    <w:rsid w:val="00F01DD2"/>
    <w:rsid w:val="00FF40F4"/>
    <w:rsid w:val="00FF49B6"/>
    <w:rsid w:val="00FF6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24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7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08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703A3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rsid w:val="00703A34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703A34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4E3DA-E855-4F74-8887-0F9B6FE23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10</Pages>
  <Words>2637</Words>
  <Characters>15037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28</cp:revision>
  <cp:lastPrinted>2023-04-10T10:39:00Z</cp:lastPrinted>
  <dcterms:created xsi:type="dcterms:W3CDTF">2019-09-05T15:14:00Z</dcterms:created>
  <dcterms:modified xsi:type="dcterms:W3CDTF">2023-04-10T12:53:00Z</dcterms:modified>
</cp:coreProperties>
</file>